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2EFD" w14:textId="77777777" w:rsidR="00822499" w:rsidRDefault="009C53C6" w:rsidP="00864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  <w:tab w:val="left" w:pos="7938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389">
        <w:rPr>
          <w:rFonts w:ascii="Times New Roman" w:eastAsia="Times New Roman" w:hAnsi="Times New Roman" w:cs="Times New Roman"/>
          <w:b/>
          <w:sz w:val="24"/>
          <w:szCs w:val="24"/>
        </w:rPr>
        <w:t xml:space="preserve">HƯỚNG DẪN CHẤM </w:t>
      </w:r>
      <w:r w:rsidR="00822499">
        <w:rPr>
          <w:rFonts w:ascii="Times New Roman" w:eastAsia="Times New Roman" w:hAnsi="Times New Roman" w:cs="Times New Roman"/>
          <w:b/>
          <w:sz w:val="24"/>
          <w:szCs w:val="24"/>
        </w:rPr>
        <w:t>CUỐI</w:t>
      </w:r>
      <w:r w:rsidRPr="00BB5389">
        <w:rPr>
          <w:rFonts w:ascii="Times New Roman" w:eastAsia="Times New Roman" w:hAnsi="Times New Roman" w:cs="Times New Roman"/>
          <w:b/>
          <w:sz w:val="24"/>
          <w:szCs w:val="24"/>
        </w:rPr>
        <w:t xml:space="preserve"> KÌ</w:t>
      </w:r>
      <w:r w:rsidR="00822499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</w:p>
    <w:p w14:paraId="40D773AE" w14:textId="77777777" w:rsidR="009C53C6" w:rsidRDefault="009C53C6" w:rsidP="00864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  <w:tab w:val="left" w:pos="7938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3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5006">
        <w:rPr>
          <w:rFonts w:ascii="Times New Roman" w:eastAsia="Times New Roman" w:hAnsi="Times New Roman" w:cs="Times New Roman"/>
          <w:b/>
          <w:sz w:val="24"/>
          <w:szCs w:val="24"/>
        </w:rPr>
        <w:t>MÔN</w:t>
      </w:r>
      <w:r w:rsidR="00A45006" w:rsidRPr="00BB5389">
        <w:rPr>
          <w:rFonts w:ascii="Times New Roman" w:eastAsia="Times New Roman" w:hAnsi="Times New Roman" w:cs="Times New Roman"/>
          <w:b/>
          <w:sz w:val="24"/>
          <w:szCs w:val="24"/>
        </w:rPr>
        <w:t xml:space="preserve"> ĐỊA LÍ</w:t>
      </w:r>
      <w:r w:rsidR="00A450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0673">
        <w:rPr>
          <w:rFonts w:ascii="Times New Roman" w:eastAsia="Times New Roman" w:hAnsi="Times New Roman" w:cs="Times New Roman"/>
          <w:b/>
          <w:sz w:val="24"/>
          <w:szCs w:val="24"/>
        </w:rPr>
        <w:t>LỚP 10</w:t>
      </w:r>
    </w:p>
    <w:p w14:paraId="247DB6E6" w14:textId="77777777" w:rsidR="008773F0" w:rsidRPr="00BB5389" w:rsidRDefault="008773F0" w:rsidP="00864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  <w:tab w:val="left" w:pos="7938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E637C" w14:textId="77777777" w:rsidR="00DD0914" w:rsidRPr="00DD0914" w:rsidRDefault="00DD0914" w:rsidP="00864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  <w:tab w:val="left" w:pos="7938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14">
        <w:rPr>
          <w:rFonts w:ascii="Times New Roman" w:eastAsia="Times New Roman" w:hAnsi="Times New Roman" w:cs="Times New Roman"/>
          <w:b/>
          <w:sz w:val="24"/>
          <w:szCs w:val="24"/>
        </w:rPr>
        <w:t xml:space="preserve">PHẦN I. </w:t>
      </w:r>
      <w:r w:rsidRPr="00DD0914">
        <w:rPr>
          <w:rFonts w:ascii="Times New Roman" w:eastAsia="Times New Roman" w:hAnsi="Times New Roman" w:cs="Times New Roman"/>
          <w:sz w:val="24"/>
          <w:szCs w:val="24"/>
        </w:rPr>
        <w:t xml:space="preserve">(Mỗi câu trả lời đúng </w:t>
      </w:r>
      <w:r w:rsidR="009C53C6" w:rsidRPr="00BB5389">
        <w:rPr>
          <w:rFonts w:ascii="Times New Roman" w:eastAsia="Times New Roman" w:hAnsi="Times New Roman" w:cs="Times New Roman"/>
          <w:sz w:val="24"/>
          <w:szCs w:val="24"/>
        </w:rPr>
        <w:t>học</w:t>
      </w:r>
      <w:r w:rsidRPr="00DD0914">
        <w:rPr>
          <w:rFonts w:ascii="Times New Roman" w:eastAsia="Times New Roman" w:hAnsi="Times New Roman" w:cs="Times New Roman"/>
          <w:sz w:val="24"/>
          <w:szCs w:val="24"/>
        </w:rPr>
        <w:t xml:space="preserve"> sinh được </w:t>
      </w:r>
      <w:r w:rsidRPr="00B7748B">
        <w:rPr>
          <w:rFonts w:ascii="Times New Roman" w:eastAsia="Times New Roman" w:hAnsi="Times New Roman" w:cs="Times New Roman"/>
          <w:b/>
          <w:sz w:val="24"/>
          <w:szCs w:val="24"/>
        </w:rPr>
        <w:t>0,25 điểm</w:t>
      </w:r>
      <w:r w:rsidRPr="00DD091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23"/>
        <w:gridCol w:w="4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F003C" w:rsidRPr="002F003C" w14:paraId="58F660A5" w14:textId="77777777" w:rsidTr="00864AC7">
        <w:trPr>
          <w:trHeight w:val="290"/>
        </w:trPr>
        <w:tc>
          <w:tcPr>
            <w:tcW w:w="923" w:type="dxa"/>
            <w:noWrap/>
            <w:hideMark/>
          </w:tcPr>
          <w:p w14:paraId="3F9B3BED" w14:textId="77777777" w:rsidR="002F003C" w:rsidRPr="002F003C" w:rsidRDefault="002F003C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Đề\câu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noWrap/>
            <w:hideMark/>
          </w:tcPr>
          <w:p w14:paraId="4156CF8F" w14:textId="77777777" w:rsidR="002F003C" w:rsidRPr="002F003C" w:rsidRDefault="002F003C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3A658055" w14:textId="77777777" w:rsidR="002F003C" w:rsidRPr="002F003C" w:rsidRDefault="002F003C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62F91F7C" w14:textId="77777777" w:rsidR="002F003C" w:rsidRPr="002F003C" w:rsidRDefault="002F003C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0A39B363" w14:textId="77777777" w:rsidR="002F003C" w:rsidRPr="002F003C" w:rsidRDefault="002F003C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62A3A08C" w14:textId="77777777" w:rsidR="002F003C" w:rsidRPr="002F003C" w:rsidRDefault="002F003C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3A5314EB" w14:textId="77777777" w:rsidR="002F003C" w:rsidRPr="002F003C" w:rsidRDefault="002F003C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20565117" w14:textId="77777777" w:rsidR="002F003C" w:rsidRPr="002F003C" w:rsidRDefault="002F003C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2A71B167" w14:textId="77777777" w:rsidR="002F003C" w:rsidRPr="002F003C" w:rsidRDefault="002F003C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66AF9249" w14:textId="77777777" w:rsidR="002F003C" w:rsidRPr="002F003C" w:rsidRDefault="002F003C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788BDA80" w14:textId="77777777" w:rsidR="002F003C" w:rsidRPr="002F003C" w:rsidRDefault="002F003C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284A547E" w14:textId="77777777" w:rsidR="002F003C" w:rsidRPr="002F003C" w:rsidRDefault="002F003C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46982024" w14:textId="77777777" w:rsidR="002F003C" w:rsidRPr="002F003C" w:rsidRDefault="002F003C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5515F206" w14:textId="77777777" w:rsidR="002F003C" w:rsidRPr="002F003C" w:rsidRDefault="002F003C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45F2AE11" w14:textId="77777777" w:rsidR="002F003C" w:rsidRPr="002F003C" w:rsidRDefault="002F003C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0A0C8C82" w14:textId="77777777" w:rsidR="002F003C" w:rsidRPr="002F003C" w:rsidRDefault="002F003C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1E7711E6" w14:textId="77777777" w:rsidR="002F003C" w:rsidRPr="002F003C" w:rsidRDefault="002F003C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64AC7" w:rsidRPr="002F003C" w14:paraId="205A0562" w14:textId="77777777" w:rsidTr="00864AC7">
        <w:trPr>
          <w:trHeight w:val="290"/>
        </w:trPr>
        <w:tc>
          <w:tcPr>
            <w:tcW w:w="923" w:type="dxa"/>
            <w:noWrap/>
          </w:tcPr>
          <w:p w14:paraId="7EE68DB4" w14:textId="77777777" w:rsidR="00864AC7" w:rsidRPr="002F003C" w:rsidRDefault="00864AC7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2494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3B12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E24BE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429A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BBC8D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4651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43C7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0587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FCE3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5913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E1C1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7744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307C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FB83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8AD0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0636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864AC7" w:rsidRPr="002F003C" w14:paraId="47463470" w14:textId="77777777" w:rsidTr="00864AC7">
        <w:trPr>
          <w:trHeight w:val="290"/>
        </w:trPr>
        <w:tc>
          <w:tcPr>
            <w:tcW w:w="923" w:type="dxa"/>
            <w:noWrap/>
          </w:tcPr>
          <w:p w14:paraId="388D4A2F" w14:textId="77777777" w:rsidR="00864AC7" w:rsidRPr="002F003C" w:rsidRDefault="00864AC7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3115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3AECA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3A52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4BCE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0CE2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F512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8B81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B725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D3C4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F16D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B9AB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8B24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E2DC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D249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157C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FD28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A979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864AC7" w:rsidRPr="002F003C" w14:paraId="6F873ED8" w14:textId="77777777" w:rsidTr="00864AC7">
        <w:trPr>
          <w:trHeight w:val="290"/>
        </w:trPr>
        <w:tc>
          <w:tcPr>
            <w:tcW w:w="923" w:type="dxa"/>
            <w:noWrap/>
          </w:tcPr>
          <w:p w14:paraId="6B569057" w14:textId="77777777" w:rsidR="00864AC7" w:rsidRPr="002F003C" w:rsidRDefault="00864AC7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49C5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079F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C3EBE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F317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7AC4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A0FF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30C6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0979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563A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BECC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55C6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7993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E4C8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811A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C857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A239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864AC7" w:rsidRPr="002F003C" w14:paraId="6D6EA367" w14:textId="77777777" w:rsidTr="00864AC7">
        <w:trPr>
          <w:trHeight w:val="290"/>
        </w:trPr>
        <w:tc>
          <w:tcPr>
            <w:tcW w:w="923" w:type="dxa"/>
            <w:noWrap/>
          </w:tcPr>
          <w:p w14:paraId="3282D204" w14:textId="77777777" w:rsidR="00864AC7" w:rsidRPr="002F003C" w:rsidRDefault="00864AC7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3371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AC82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D4E3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E440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58A6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9345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BC66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521F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4A86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D9A9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0036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ECF5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6EEF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8B14D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8EB9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0814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BBEF" w14:textId="77777777" w:rsidR="00864AC7" w:rsidRDefault="00864AC7" w:rsidP="00864AC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</w:tbl>
    <w:p w14:paraId="487F8F9E" w14:textId="77777777" w:rsidR="009C53C6" w:rsidRPr="00BB5389" w:rsidRDefault="009C53C6" w:rsidP="00864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  <w:tab w:val="left" w:pos="7938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B57B23" w14:textId="77777777" w:rsidR="009C53C6" w:rsidRPr="00DD0914" w:rsidRDefault="00DD0914" w:rsidP="00864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  <w:tab w:val="left" w:pos="7938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14">
        <w:rPr>
          <w:rFonts w:ascii="Times New Roman" w:eastAsia="Times New Roman" w:hAnsi="Times New Roman" w:cs="Times New Roman"/>
          <w:b/>
          <w:sz w:val="24"/>
          <w:szCs w:val="24"/>
        </w:rPr>
        <w:t>PHẦN II</w:t>
      </w:r>
      <w:r w:rsidRPr="00DD09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C53C6" w:rsidRPr="00DD0914">
        <w:rPr>
          <w:rFonts w:ascii="Times New Roman" w:eastAsia="Times New Roman" w:hAnsi="Times New Roman" w:cs="Times New Roman"/>
          <w:sz w:val="24"/>
          <w:szCs w:val="24"/>
        </w:rPr>
        <w:t xml:space="preserve">(Mỗi câu trả lời đúng </w:t>
      </w:r>
      <w:r w:rsidR="009C53C6" w:rsidRPr="00BB5389">
        <w:rPr>
          <w:rFonts w:ascii="Times New Roman" w:eastAsia="Times New Roman" w:hAnsi="Times New Roman" w:cs="Times New Roman"/>
          <w:sz w:val="24"/>
          <w:szCs w:val="24"/>
        </w:rPr>
        <w:t>học</w:t>
      </w:r>
      <w:r w:rsidR="009C53C6" w:rsidRPr="00DD0914">
        <w:rPr>
          <w:rFonts w:ascii="Times New Roman" w:eastAsia="Times New Roman" w:hAnsi="Times New Roman" w:cs="Times New Roman"/>
          <w:sz w:val="24"/>
          <w:szCs w:val="24"/>
        </w:rPr>
        <w:t xml:space="preserve"> sinh được </w:t>
      </w:r>
      <w:r w:rsidR="009C53C6" w:rsidRPr="00B7748B">
        <w:rPr>
          <w:rFonts w:ascii="Times New Roman" w:eastAsia="Times New Roman" w:hAnsi="Times New Roman" w:cs="Times New Roman"/>
          <w:b/>
          <w:sz w:val="24"/>
          <w:szCs w:val="24"/>
        </w:rPr>
        <w:t>0,25 điểm</w:t>
      </w:r>
      <w:r w:rsidR="009C53C6" w:rsidRPr="00DD091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tbl>
      <w:tblPr>
        <w:tblW w:w="10026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1417"/>
        <w:gridCol w:w="2552"/>
        <w:gridCol w:w="1417"/>
        <w:gridCol w:w="1417"/>
        <w:gridCol w:w="1843"/>
      </w:tblGrid>
      <w:tr w:rsidR="009C53C6" w:rsidRPr="00BB5389" w14:paraId="58FBD22A" w14:textId="77777777" w:rsidTr="009C53C6">
        <w:tc>
          <w:tcPr>
            <w:tcW w:w="1380" w:type="dxa"/>
            <w:vMerge w:val="restart"/>
            <w:vAlign w:val="center"/>
          </w:tcPr>
          <w:p w14:paraId="2D41C648" w14:textId="77777777" w:rsidR="009C53C6" w:rsidRDefault="00054349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Mã đề </w:t>
            </w:r>
          </w:p>
          <w:p w14:paraId="4F608675" w14:textId="77777777" w:rsidR="00054349" w:rsidRPr="00BB5389" w:rsidRDefault="00864AC7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vAlign w:val="center"/>
          </w:tcPr>
          <w:p w14:paraId="4513093A" w14:textId="77777777" w:rsidR="009C53C6" w:rsidRPr="00DD0914" w:rsidRDefault="009C53C6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2552" w:type="dxa"/>
            <w:vAlign w:val="center"/>
          </w:tcPr>
          <w:p w14:paraId="0655BDEE" w14:textId="77777777" w:rsidR="009C53C6" w:rsidRPr="00DD0914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Đáp án (Đ/S)</w:t>
            </w:r>
          </w:p>
        </w:tc>
        <w:tc>
          <w:tcPr>
            <w:tcW w:w="1417" w:type="dxa"/>
            <w:vMerge w:val="restart"/>
            <w:vAlign w:val="center"/>
          </w:tcPr>
          <w:p w14:paraId="22640E5B" w14:textId="77777777" w:rsidR="00054349" w:rsidRDefault="009C53C6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Mã đề</w:t>
            </w:r>
          </w:p>
          <w:p w14:paraId="73878A0E" w14:textId="77777777" w:rsidR="009C53C6" w:rsidRPr="00BB5389" w:rsidRDefault="009C53C6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4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2061</w:t>
            </w:r>
          </w:p>
        </w:tc>
        <w:tc>
          <w:tcPr>
            <w:tcW w:w="1417" w:type="dxa"/>
          </w:tcPr>
          <w:p w14:paraId="31C8227D" w14:textId="77777777" w:rsidR="009C53C6" w:rsidRPr="00DD0914" w:rsidRDefault="009C53C6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843" w:type="dxa"/>
          </w:tcPr>
          <w:p w14:paraId="65DFE25C" w14:textId="77777777" w:rsidR="009C53C6" w:rsidRPr="00DD0914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Đáp án (Đ/S)</w:t>
            </w:r>
          </w:p>
        </w:tc>
      </w:tr>
      <w:tr w:rsidR="009C53C6" w:rsidRPr="00BB5389" w14:paraId="5D20AA3A" w14:textId="77777777" w:rsidTr="009C53C6">
        <w:tc>
          <w:tcPr>
            <w:tcW w:w="1380" w:type="dxa"/>
            <w:vMerge/>
          </w:tcPr>
          <w:p w14:paraId="4FBA80EE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F104F9" w14:textId="77777777" w:rsidR="009C53C6" w:rsidRPr="00DD0914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2" w:type="dxa"/>
            <w:vAlign w:val="center"/>
          </w:tcPr>
          <w:p w14:paraId="7958AE7A" w14:textId="77777777" w:rsidR="009C53C6" w:rsidRPr="00DD0914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417" w:type="dxa"/>
            <w:vMerge/>
            <w:vAlign w:val="center"/>
          </w:tcPr>
          <w:p w14:paraId="5A2A7F58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644B15" w14:textId="77777777" w:rsidR="009C53C6" w:rsidRPr="00DD0914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843" w:type="dxa"/>
            <w:vAlign w:val="center"/>
          </w:tcPr>
          <w:p w14:paraId="41A11EA0" w14:textId="77777777" w:rsidR="009C53C6" w:rsidRPr="00DD0914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9C53C6" w:rsidRPr="00BB5389" w14:paraId="0EA6CDD2" w14:textId="77777777" w:rsidTr="009C53C6">
        <w:tc>
          <w:tcPr>
            <w:tcW w:w="1380" w:type="dxa"/>
            <w:vMerge/>
          </w:tcPr>
          <w:p w14:paraId="492F658F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580DC5" w14:textId="77777777" w:rsidR="009C53C6" w:rsidRPr="00DD0914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2" w:type="dxa"/>
            <w:vAlign w:val="center"/>
          </w:tcPr>
          <w:p w14:paraId="5F150AD8" w14:textId="77777777" w:rsidR="009C53C6" w:rsidRPr="00DD0914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417" w:type="dxa"/>
            <w:vMerge/>
            <w:vAlign w:val="center"/>
          </w:tcPr>
          <w:p w14:paraId="454DD6DC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38A052" w14:textId="77777777" w:rsidR="009C53C6" w:rsidRPr="00DD0914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843" w:type="dxa"/>
            <w:vAlign w:val="center"/>
          </w:tcPr>
          <w:p w14:paraId="556B40EE" w14:textId="77777777" w:rsidR="009C53C6" w:rsidRPr="00DD0914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9C53C6" w:rsidRPr="00BB5389" w14:paraId="1905A7BE" w14:textId="77777777" w:rsidTr="009C53C6">
        <w:tc>
          <w:tcPr>
            <w:tcW w:w="1380" w:type="dxa"/>
            <w:vMerge/>
          </w:tcPr>
          <w:p w14:paraId="30329F39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130E73" w14:textId="77777777" w:rsidR="009C53C6" w:rsidRPr="00DD0914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2" w:type="dxa"/>
            <w:vAlign w:val="center"/>
          </w:tcPr>
          <w:p w14:paraId="731E02DA" w14:textId="77777777" w:rsidR="009C53C6" w:rsidRPr="00DD0914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vMerge/>
            <w:vAlign w:val="center"/>
          </w:tcPr>
          <w:p w14:paraId="6160646C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F96D8F" w14:textId="77777777" w:rsidR="009C53C6" w:rsidRPr="00DD0914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843" w:type="dxa"/>
            <w:vAlign w:val="center"/>
          </w:tcPr>
          <w:p w14:paraId="00ECD720" w14:textId="77777777" w:rsidR="009C53C6" w:rsidRPr="00DD0914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9C53C6" w:rsidRPr="00BB5389" w14:paraId="61100DC8" w14:textId="77777777" w:rsidTr="009C53C6">
        <w:tc>
          <w:tcPr>
            <w:tcW w:w="1380" w:type="dxa"/>
            <w:vMerge/>
          </w:tcPr>
          <w:p w14:paraId="0900D196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7510E3" w14:textId="77777777" w:rsidR="009C53C6" w:rsidRPr="00DD0914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2" w:type="dxa"/>
            <w:vAlign w:val="center"/>
          </w:tcPr>
          <w:p w14:paraId="4915CF29" w14:textId="77777777" w:rsidR="009C53C6" w:rsidRPr="00DD0914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vMerge/>
            <w:vAlign w:val="center"/>
          </w:tcPr>
          <w:p w14:paraId="64B92F55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59CF1C" w14:textId="77777777" w:rsidR="009C53C6" w:rsidRPr="00DD0914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843" w:type="dxa"/>
            <w:vAlign w:val="center"/>
          </w:tcPr>
          <w:p w14:paraId="236B28FC" w14:textId="77777777" w:rsidR="009C53C6" w:rsidRPr="00DD0914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9C53C6" w:rsidRPr="00BB5389" w14:paraId="1ADA0D5F" w14:textId="77777777" w:rsidTr="009C53C6">
        <w:tc>
          <w:tcPr>
            <w:tcW w:w="1380" w:type="dxa"/>
            <w:vMerge w:val="restart"/>
            <w:vAlign w:val="center"/>
          </w:tcPr>
          <w:p w14:paraId="3FEDA160" w14:textId="77777777" w:rsidR="009C53C6" w:rsidRPr="00BB5389" w:rsidRDefault="009C53C6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Mã đề </w:t>
            </w:r>
            <w:r w:rsidR="00864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3115</w:t>
            </w:r>
          </w:p>
        </w:tc>
        <w:tc>
          <w:tcPr>
            <w:tcW w:w="1417" w:type="dxa"/>
            <w:vAlign w:val="center"/>
          </w:tcPr>
          <w:p w14:paraId="1A54B30C" w14:textId="77777777" w:rsidR="009C53C6" w:rsidRPr="00DD0914" w:rsidRDefault="009C53C6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2552" w:type="dxa"/>
            <w:vAlign w:val="center"/>
          </w:tcPr>
          <w:p w14:paraId="3E659EAA" w14:textId="77777777" w:rsidR="009C53C6" w:rsidRPr="00DD0914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Đáp án (Đ/S)</w:t>
            </w:r>
          </w:p>
        </w:tc>
        <w:tc>
          <w:tcPr>
            <w:tcW w:w="1417" w:type="dxa"/>
            <w:vMerge w:val="restart"/>
            <w:vAlign w:val="center"/>
          </w:tcPr>
          <w:p w14:paraId="5B84A849" w14:textId="77777777" w:rsidR="00054349" w:rsidRDefault="00054349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Mã đề </w:t>
            </w:r>
          </w:p>
          <w:p w14:paraId="0B38F222" w14:textId="77777777" w:rsidR="009C53C6" w:rsidRPr="00BB5389" w:rsidRDefault="00864AC7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3371</w:t>
            </w:r>
          </w:p>
        </w:tc>
        <w:tc>
          <w:tcPr>
            <w:tcW w:w="1417" w:type="dxa"/>
          </w:tcPr>
          <w:p w14:paraId="22ADAE43" w14:textId="77777777" w:rsidR="009C53C6" w:rsidRPr="00DD0914" w:rsidRDefault="009C53C6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843" w:type="dxa"/>
          </w:tcPr>
          <w:p w14:paraId="7C0304BF" w14:textId="77777777" w:rsidR="009C53C6" w:rsidRPr="00DD0914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Đáp án (Đ/S)</w:t>
            </w:r>
          </w:p>
        </w:tc>
      </w:tr>
      <w:tr w:rsidR="009C53C6" w:rsidRPr="00BB5389" w14:paraId="7E4A512C" w14:textId="77777777" w:rsidTr="009C53C6">
        <w:tc>
          <w:tcPr>
            <w:tcW w:w="1380" w:type="dxa"/>
            <w:vMerge/>
          </w:tcPr>
          <w:p w14:paraId="3A3FC443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591482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2" w:type="dxa"/>
            <w:vAlign w:val="center"/>
          </w:tcPr>
          <w:p w14:paraId="637494B8" w14:textId="77777777" w:rsidR="009C53C6" w:rsidRPr="00BB5389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vMerge/>
          </w:tcPr>
          <w:p w14:paraId="0A7A3A5A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1D4A91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843" w:type="dxa"/>
            <w:vAlign w:val="center"/>
          </w:tcPr>
          <w:p w14:paraId="14C2552D" w14:textId="77777777" w:rsidR="009C53C6" w:rsidRPr="00BB5389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9C53C6" w:rsidRPr="00BB5389" w14:paraId="66BF3968" w14:textId="77777777" w:rsidTr="009C53C6">
        <w:tc>
          <w:tcPr>
            <w:tcW w:w="1380" w:type="dxa"/>
            <w:vMerge/>
          </w:tcPr>
          <w:p w14:paraId="0418FD2C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B541F2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52" w:type="dxa"/>
            <w:vAlign w:val="center"/>
          </w:tcPr>
          <w:p w14:paraId="3DAFCD43" w14:textId="77777777" w:rsidR="009C53C6" w:rsidRPr="00BB5389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vMerge/>
          </w:tcPr>
          <w:p w14:paraId="1C624FD8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9DD668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843" w:type="dxa"/>
            <w:vAlign w:val="center"/>
          </w:tcPr>
          <w:p w14:paraId="7C370B73" w14:textId="77777777" w:rsidR="009C53C6" w:rsidRPr="00BB5389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9C53C6" w:rsidRPr="00BB5389" w14:paraId="6801792E" w14:textId="77777777" w:rsidTr="009C53C6">
        <w:tc>
          <w:tcPr>
            <w:tcW w:w="1380" w:type="dxa"/>
            <w:vMerge/>
          </w:tcPr>
          <w:p w14:paraId="510A3AA6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78D36A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2" w:type="dxa"/>
            <w:vAlign w:val="center"/>
          </w:tcPr>
          <w:p w14:paraId="06534C93" w14:textId="77777777" w:rsidR="009C53C6" w:rsidRPr="00BB5389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417" w:type="dxa"/>
            <w:vMerge/>
          </w:tcPr>
          <w:p w14:paraId="44AD4652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6F83FE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843" w:type="dxa"/>
            <w:vAlign w:val="center"/>
          </w:tcPr>
          <w:p w14:paraId="3F2776B3" w14:textId="77777777" w:rsidR="009C53C6" w:rsidRPr="00BB5389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9C53C6" w:rsidRPr="00BB5389" w14:paraId="2677A9C4" w14:textId="77777777" w:rsidTr="009C53C6">
        <w:tc>
          <w:tcPr>
            <w:tcW w:w="1380" w:type="dxa"/>
            <w:vMerge/>
          </w:tcPr>
          <w:p w14:paraId="1B92D6D8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48DCFB" w14:textId="77777777" w:rsidR="009C53C6" w:rsidRPr="00DD0914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52" w:type="dxa"/>
            <w:vAlign w:val="center"/>
          </w:tcPr>
          <w:p w14:paraId="65527215" w14:textId="77777777" w:rsidR="009C53C6" w:rsidRPr="00DD0914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417" w:type="dxa"/>
            <w:vMerge/>
          </w:tcPr>
          <w:p w14:paraId="26EF74DC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62DE9C" w14:textId="77777777" w:rsidR="009C53C6" w:rsidRPr="00BB5389" w:rsidRDefault="009C53C6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843" w:type="dxa"/>
            <w:vAlign w:val="center"/>
          </w:tcPr>
          <w:p w14:paraId="2B02D37A" w14:textId="77777777" w:rsidR="009C53C6" w:rsidRPr="00BB5389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</w:p>
        </w:tc>
      </w:tr>
    </w:tbl>
    <w:p w14:paraId="57B891C1" w14:textId="77777777" w:rsidR="00BB5389" w:rsidRPr="00BB5389" w:rsidRDefault="00BB5389" w:rsidP="00864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  <w:tab w:val="left" w:pos="7938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3znysh7" w:colFirst="0" w:colLast="0"/>
      <w:bookmarkEnd w:id="0"/>
    </w:p>
    <w:p w14:paraId="5EBC72E0" w14:textId="77777777" w:rsidR="00DD0914" w:rsidRPr="00DD0914" w:rsidRDefault="00DD0914" w:rsidP="00864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  <w:tab w:val="left" w:pos="7938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14">
        <w:rPr>
          <w:rFonts w:ascii="Times New Roman" w:eastAsia="Times New Roman" w:hAnsi="Times New Roman" w:cs="Times New Roman"/>
          <w:b/>
          <w:sz w:val="24"/>
          <w:szCs w:val="24"/>
        </w:rPr>
        <w:t xml:space="preserve">PHẦN III. </w:t>
      </w:r>
      <w:r w:rsidR="00B774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0914">
        <w:rPr>
          <w:rFonts w:ascii="Times New Roman" w:eastAsia="Times New Roman" w:hAnsi="Times New Roman" w:cs="Times New Roman"/>
          <w:sz w:val="24"/>
          <w:szCs w:val="24"/>
        </w:rPr>
        <w:t xml:space="preserve">(Mỗi câu trả Đlời đúng thí sinh được </w:t>
      </w:r>
      <w:r w:rsidRPr="00B7748B">
        <w:rPr>
          <w:rFonts w:ascii="Times New Roman" w:eastAsia="Times New Roman" w:hAnsi="Times New Roman" w:cs="Times New Roman"/>
          <w:b/>
          <w:sz w:val="24"/>
          <w:szCs w:val="24"/>
        </w:rPr>
        <w:t>0,25 điểm</w:t>
      </w:r>
      <w:r w:rsidRPr="00DD091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tbl>
      <w:tblPr>
        <w:tblW w:w="10026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1417"/>
        <w:gridCol w:w="2552"/>
        <w:gridCol w:w="1417"/>
        <w:gridCol w:w="1417"/>
        <w:gridCol w:w="1843"/>
      </w:tblGrid>
      <w:tr w:rsidR="00BB5389" w:rsidRPr="00BB5389" w14:paraId="5131B53B" w14:textId="77777777" w:rsidTr="006C04F4">
        <w:tc>
          <w:tcPr>
            <w:tcW w:w="1380" w:type="dxa"/>
            <w:vMerge w:val="restart"/>
            <w:vAlign w:val="center"/>
          </w:tcPr>
          <w:p w14:paraId="7E8FEC70" w14:textId="77777777" w:rsidR="00BB5389" w:rsidRPr="00BB5389" w:rsidRDefault="00BB5389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Mã đề </w:t>
            </w:r>
            <w:r w:rsidR="00864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vAlign w:val="center"/>
          </w:tcPr>
          <w:p w14:paraId="726E888F" w14:textId="77777777" w:rsidR="00BB5389" w:rsidRPr="00DD0914" w:rsidRDefault="00BB5389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552" w:type="dxa"/>
            <w:vAlign w:val="center"/>
          </w:tcPr>
          <w:p w14:paraId="1579CA2A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Đáp án </w:t>
            </w:r>
          </w:p>
        </w:tc>
        <w:tc>
          <w:tcPr>
            <w:tcW w:w="1417" w:type="dxa"/>
            <w:vMerge w:val="restart"/>
            <w:vAlign w:val="center"/>
          </w:tcPr>
          <w:p w14:paraId="7C4D7C9B" w14:textId="77777777" w:rsidR="00BB5389" w:rsidRDefault="00054349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Mã đề </w:t>
            </w:r>
          </w:p>
          <w:p w14:paraId="43B22DDC" w14:textId="77777777" w:rsidR="00054349" w:rsidRPr="00BB5389" w:rsidRDefault="00864AC7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2061</w:t>
            </w:r>
          </w:p>
        </w:tc>
        <w:tc>
          <w:tcPr>
            <w:tcW w:w="1417" w:type="dxa"/>
            <w:vAlign w:val="center"/>
          </w:tcPr>
          <w:p w14:paraId="25962BF6" w14:textId="77777777" w:rsidR="00BB5389" w:rsidRPr="00DD0914" w:rsidRDefault="00BB5389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843" w:type="dxa"/>
            <w:vAlign w:val="center"/>
          </w:tcPr>
          <w:p w14:paraId="0D214A72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Đáp án </w:t>
            </w:r>
          </w:p>
        </w:tc>
      </w:tr>
      <w:tr w:rsidR="00BB5389" w:rsidRPr="00BB5389" w14:paraId="49D39CDE" w14:textId="77777777" w:rsidTr="0098344A">
        <w:tc>
          <w:tcPr>
            <w:tcW w:w="1380" w:type="dxa"/>
            <w:vMerge/>
          </w:tcPr>
          <w:p w14:paraId="7B026CA6" w14:textId="77777777" w:rsidR="00BB5389" w:rsidRPr="00BB5389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0F22CE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AB6EE1D" w14:textId="77777777" w:rsidR="00BB5389" w:rsidRPr="00DD0914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7" w:type="dxa"/>
            <w:vMerge/>
            <w:vAlign w:val="center"/>
          </w:tcPr>
          <w:p w14:paraId="26D987A2" w14:textId="77777777" w:rsidR="00BB5389" w:rsidRPr="00BB5389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351511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975DE07" w14:textId="77777777" w:rsidR="00BB5389" w:rsidRPr="00DD0914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BB5389" w:rsidRPr="00BB5389" w14:paraId="0B84CDBB" w14:textId="77777777" w:rsidTr="0098344A">
        <w:tc>
          <w:tcPr>
            <w:tcW w:w="1380" w:type="dxa"/>
            <w:vMerge/>
          </w:tcPr>
          <w:p w14:paraId="5635D7D3" w14:textId="77777777" w:rsidR="00BB5389" w:rsidRPr="00BB5389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A5980F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6DC7728E" w14:textId="77777777" w:rsidR="00BB5389" w:rsidRPr="00DD0914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14:paraId="17829C23" w14:textId="77777777" w:rsidR="00BB5389" w:rsidRPr="00BB5389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ACA995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2F27BD0" w14:textId="77777777" w:rsidR="00BB5389" w:rsidRPr="00DD0914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BB5389" w:rsidRPr="00BB5389" w14:paraId="46F32A07" w14:textId="77777777" w:rsidTr="0098344A">
        <w:tc>
          <w:tcPr>
            <w:tcW w:w="1380" w:type="dxa"/>
            <w:vMerge/>
          </w:tcPr>
          <w:p w14:paraId="00D53962" w14:textId="77777777" w:rsidR="00BB5389" w:rsidRPr="00BB5389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070BCB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1C5C1E27" w14:textId="77777777" w:rsidR="00BB5389" w:rsidRPr="00DD0914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17" w:type="dxa"/>
            <w:vMerge/>
            <w:vAlign w:val="center"/>
          </w:tcPr>
          <w:p w14:paraId="14FD6E03" w14:textId="77777777" w:rsidR="00BB5389" w:rsidRPr="00BB5389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722EE2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C7D88BB" w14:textId="77777777" w:rsidR="00BB5389" w:rsidRPr="00DD0914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389" w:rsidRPr="00BB5389" w14:paraId="70BC002C" w14:textId="77777777" w:rsidTr="0098344A">
        <w:tc>
          <w:tcPr>
            <w:tcW w:w="1380" w:type="dxa"/>
            <w:vMerge/>
          </w:tcPr>
          <w:p w14:paraId="79A01BF1" w14:textId="77777777" w:rsidR="00BB5389" w:rsidRPr="00BB5389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5CDEBF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1BD9F1F9" w14:textId="77777777" w:rsidR="00BB5389" w:rsidRPr="00DD0914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417" w:type="dxa"/>
            <w:vMerge/>
            <w:vAlign w:val="center"/>
          </w:tcPr>
          <w:p w14:paraId="132493DC" w14:textId="77777777" w:rsidR="00BB5389" w:rsidRPr="00BB5389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490D73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695ED42" w14:textId="77777777" w:rsidR="00BB5389" w:rsidRPr="00DD0914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B5389" w:rsidRPr="00BB5389" w14:paraId="65F06640" w14:textId="77777777" w:rsidTr="00F6051A">
        <w:tc>
          <w:tcPr>
            <w:tcW w:w="1380" w:type="dxa"/>
            <w:vMerge w:val="restart"/>
            <w:vAlign w:val="center"/>
          </w:tcPr>
          <w:p w14:paraId="775F9A48" w14:textId="77777777" w:rsidR="00BB5389" w:rsidRPr="00BB5389" w:rsidRDefault="00864AC7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Mã đề 3115</w:t>
            </w:r>
          </w:p>
        </w:tc>
        <w:tc>
          <w:tcPr>
            <w:tcW w:w="1417" w:type="dxa"/>
            <w:vAlign w:val="center"/>
          </w:tcPr>
          <w:p w14:paraId="29AEB791" w14:textId="77777777" w:rsidR="00BB5389" w:rsidRPr="00DD0914" w:rsidRDefault="00BB5389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552" w:type="dxa"/>
            <w:vAlign w:val="center"/>
          </w:tcPr>
          <w:p w14:paraId="2EC4EF72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Đáp án </w:t>
            </w:r>
          </w:p>
        </w:tc>
        <w:tc>
          <w:tcPr>
            <w:tcW w:w="1417" w:type="dxa"/>
            <w:vMerge w:val="restart"/>
            <w:vAlign w:val="center"/>
          </w:tcPr>
          <w:p w14:paraId="5422C3FA" w14:textId="77777777" w:rsidR="00BB5389" w:rsidRDefault="00054349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Mã đề </w:t>
            </w:r>
          </w:p>
          <w:p w14:paraId="54C5264F" w14:textId="77777777" w:rsidR="00054349" w:rsidRPr="00BB5389" w:rsidRDefault="00864AC7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3371</w:t>
            </w:r>
          </w:p>
        </w:tc>
        <w:tc>
          <w:tcPr>
            <w:tcW w:w="1417" w:type="dxa"/>
            <w:vAlign w:val="center"/>
          </w:tcPr>
          <w:p w14:paraId="2A5B9265" w14:textId="77777777" w:rsidR="00BB5389" w:rsidRPr="00DD0914" w:rsidRDefault="00BB5389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843" w:type="dxa"/>
            <w:vAlign w:val="center"/>
          </w:tcPr>
          <w:p w14:paraId="160C0389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Đáp án </w:t>
            </w:r>
          </w:p>
        </w:tc>
      </w:tr>
      <w:tr w:rsidR="00BB5389" w:rsidRPr="00BB5389" w14:paraId="5FE1B80A" w14:textId="77777777" w:rsidTr="002F003C">
        <w:trPr>
          <w:trHeight w:val="212"/>
        </w:trPr>
        <w:tc>
          <w:tcPr>
            <w:tcW w:w="1380" w:type="dxa"/>
            <w:vMerge/>
          </w:tcPr>
          <w:p w14:paraId="528F8A07" w14:textId="77777777" w:rsidR="00BB5389" w:rsidRPr="00BB5389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AF1425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42A4B4F8" w14:textId="77777777" w:rsidR="00BB5389" w:rsidRPr="00DD0914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17" w:type="dxa"/>
            <w:vMerge/>
          </w:tcPr>
          <w:p w14:paraId="43BF6CA7" w14:textId="77777777" w:rsidR="00BB5389" w:rsidRPr="00BB5389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B8255A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07DA9A4" w14:textId="77777777" w:rsidR="00BB5389" w:rsidRPr="00DD0914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BB5389" w:rsidRPr="00BB5389" w14:paraId="10F8879F" w14:textId="77777777" w:rsidTr="0098344A">
        <w:tc>
          <w:tcPr>
            <w:tcW w:w="1380" w:type="dxa"/>
            <w:vMerge/>
          </w:tcPr>
          <w:p w14:paraId="715E5210" w14:textId="77777777" w:rsidR="00BB5389" w:rsidRPr="00BB5389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7F285F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0B3CA865" w14:textId="77777777" w:rsidR="00BB5389" w:rsidRPr="00DD0914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7" w:type="dxa"/>
            <w:vMerge/>
          </w:tcPr>
          <w:p w14:paraId="3114E30A" w14:textId="77777777" w:rsidR="00BB5389" w:rsidRPr="00BB5389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56C0E4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0329E87" w14:textId="77777777" w:rsidR="00BB5389" w:rsidRPr="00DD0914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389" w:rsidRPr="00BB5389" w14:paraId="6E3F7547" w14:textId="77777777" w:rsidTr="0098344A">
        <w:tc>
          <w:tcPr>
            <w:tcW w:w="1380" w:type="dxa"/>
            <w:vMerge/>
          </w:tcPr>
          <w:p w14:paraId="2977ABCA" w14:textId="77777777" w:rsidR="00BB5389" w:rsidRPr="00BB5389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0633BB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5BFB747C" w14:textId="77777777" w:rsidR="00BB5389" w:rsidRPr="00DD0914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417" w:type="dxa"/>
            <w:vMerge/>
          </w:tcPr>
          <w:p w14:paraId="58B09415" w14:textId="77777777" w:rsidR="00BB5389" w:rsidRPr="00BB5389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2DDE12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3FAD165B" w14:textId="77777777" w:rsidR="00BB5389" w:rsidRPr="00DD0914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BB5389" w:rsidRPr="00BB5389" w14:paraId="0FE0D5F3" w14:textId="77777777" w:rsidTr="0098344A">
        <w:tc>
          <w:tcPr>
            <w:tcW w:w="1380" w:type="dxa"/>
            <w:vMerge/>
          </w:tcPr>
          <w:p w14:paraId="138304EE" w14:textId="77777777" w:rsidR="00BB5389" w:rsidRPr="00BB5389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60D3BD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31A7B2C2" w14:textId="77777777" w:rsidR="00BB5389" w:rsidRPr="00DD0914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09817FB1" w14:textId="77777777" w:rsidR="00BB5389" w:rsidRPr="00BB5389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0C5A27" w14:textId="77777777" w:rsidR="00BB5389" w:rsidRPr="00DD0914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1CEB747E" w14:textId="77777777" w:rsidR="00BB5389" w:rsidRPr="00DD0914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</w:tbl>
    <w:p w14:paraId="3F7C8C64" w14:textId="77777777" w:rsidR="00DD0914" w:rsidRPr="00DD0914" w:rsidRDefault="00DD0914" w:rsidP="00864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  <w:tab w:val="left" w:pos="7938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22AC40" w14:textId="77777777" w:rsidR="00BB5389" w:rsidRPr="00BB5389" w:rsidRDefault="00BB5389" w:rsidP="00864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389">
        <w:rPr>
          <w:rFonts w:ascii="Times New Roman" w:eastAsia="Times New Roman" w:hAnsi="Times New Roman" w:cs="Times New Roman"/>
          <w:b/>
          <w:sz w:val="24"/>
          <w:szCs w:val="24"/>
        </w:rPr>
        <w:t>PHẦN IV. TỰ LUẬN (4.0 điểm)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9201"/>
        <w:gridCol w:w="1715"/>
      </w:tblGrid>
      <w:tr w:rsidR="00BB5389" w:rsidRPr="00BB5389" w14:paraId="12F08E6D" w14:textId="77777777" w:rsidTr="00140207">
        <w:tc>
          <w:tcPr>
            <w:tcW w:w="9201" w:type="dxa"/>
            <w:vAlign w:val="center"/>
          </w:tcPr>
          <w:p w14:paraId="5536D782" w14:textId="77777777" w:rsidR="00BB5389" w:rsidRPr="00BB5389" w:rsidRDefault="00BB5389" w:rsidP="00864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Câu hỏi</w:t>
            </w:r>
          </w:p>
        </w:tc>
        <w:tc>
          <w:tcPr>
            <w:tcW w:w="1715" w:type="dxa"/>
          </w:tcPr>
          <w:p w14:paraId="33F68246" w14:textId="77777777" w:rsidR="00BB5389" w:rsidRPr="00BB5389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Thang điểm</w:t>
            </w:r>
          </w:p>
        </w:tc>
      </w:tr>
      <w:tr w:rsidR="00BB5389" w:rsidRPr="00BB5389" w14:paraId="20E9123F" w14:textId="77777777" w:rsidTr="00140207">
        <w:tc>
          <w:tcPr>
            <w:tcW w:w="9201" w:type="dxa"/>
          </w:tcPr>
          <w:p w14:paraId="31949AA7" w14:textId="77777777" w:rsidR="00BB5389" w:rsidRPr="00BB5389" w:rsidRDefault="00BB538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Câu </w:t>
            </w:r>
            <w:r w:rsidRPr="003C09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5" w:type="dxa"/>
            <w:vAlign w:val="center"/>
          </w:tcPr>
          <w:p w14:paraId="2CFDD535" w14:textId="77777777" w:rsidR="00BB5389" w:rsidRPr="00BB5389" w:rsidRDefault="00FF7C94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</w:t>
            </w:r>
          </w:p>
        </w:tc>
      </w:tr>
      <w:tr w:rsidR="00BB5389" w:rsidRPr="00BB5389" w14:paraId="0C807F1E" w14:textId="77777777" w:rsidTr="00140207">
        <w:tc>
          <w:tcPr>
            <w:tcW w:w="9201" w:type="dxa"/>
          </w:tcPr>
          <w:p w14:paraId="286DB303" w14:textId="77777777" w:rsidR="00140207" w:rsidRDefault="00822499" w:rsidP="00864AC7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Vẽ biểu đồ</w:t>
            </w:r>
          </w:p>
          <w:p w14:paraId="13792F71" w14:textId="77777777" w:rsidR="00822499" w:rsidRPr="00822499" w:rsidRDefault="00822499" w:rsidP="0086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Yêu cầu vẽ đẹp, đầy đủ, chính xác </w:t>
            </w:r>
          </w:p>
          <w:p w14:paraId="2B1DC21E" w14:textId="7A42310E" w:rsidR="00822499" w:rsidRPr="00822499" w:rsidRDefault="00822499" w:rsidP="0086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499">
              <w:rPr>
                <w:rFonts w:ascii="Times New Roman" w:eastAsia="Times New Roman" w:hAnsi="Times New Roman" w:cs="Times New Roman"/>
                <w:sz w:val="26"/>
                <w:szCs w:val="26"/>
              </w:rPr>
              <w:t>- Bị trừ</w:t>
            </w:r>
            <w:r w:rsidR="00E80A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điểm </w:t>
            </w:r>
            <w:r w:rsidRPr="00822499">
              <w:rPr>
                <w:rFonts w:ascii="Times New Roman" w:eastAsia="Times New Roman" w:hAnsi="Times New Roman" w:cs="Times New Roman"/>
                <w:sz w:val="26"/>
                <w:szCs w:val="26"/>
              </w:rPr>
              <w:t>trong các trường hợp sau:</w:t>
            </w:r>
          </w:p>
          <w:p w14:paraId="2FACB7FD" w14:textId="31B315E5" w:rsidR="00822499" w:rsidRPr="00822499" w:rsidRDefault="00822499" w:rsidP="0086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499">
              <w:rPr>
                <w:rFonts w:ascii="Times New Roman" w:eastAsia="Times New Roman" w:hAnsi="Times New Roman" w:cs="Times New Roman"/>
                <w:sz w:val="26"/>
                <w:szCs w:val="26"/>
              </w:rPr>
              <w:t>+ Thiếu tên biểu đồ</w:t>
            </w:r>
            <w:r w:rsidR="00E80A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E80A80" w:rsidRPr="00E80A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-0.25</w:t>
            </w:r>
          </w:p>
          <w:p w14:paraId="101B3C81" w14:textId="4A0E6155" w:rsidR="00822499" w:rsidRPr="00822499" w:rsidRDefault="00822499" w:rsidP="0086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499">
              <w:rPr>
                <w:rFonts w:ascii="Times New Roman" w:eastAsia="Times New Roman" w:hAnsi="Times New Roman" w:cs="Times New Roman"/>
                <w:sz w:val="26"/>
                <w:szCs w:val="26"/>
              </w:rPr>
              <w:t>+ Chú thích</w:t>
            </w:r>
            <w:r w:rsidR="00E80A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="00E80A80" w:rsidRPr="00E80A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7FECE14C" w14:textId="5850910B" w:rsidR="00822499" w:rsidRPr="00822499" w:rsidRDefault="00822499" w:rsidP="0086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499">
              <w:rPr>
                <w:rFonts w:ascii="Times New Roman" w:eastAsia="Times New Roman" w:hAnsi="Times New Roman" w:cs="Times New Roman"/>
                <w:sz w:val="26"/>
                <w:szCs w:val="26"/>
              </w:rPr>
              <w:t>+ Thiếu đơn vị 2 trục và góc tọa độ</w:t>
            </w:r>
            <w:r w:rsidR="00E80A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(thiếu 2/3) </w:t>
            </w:r>
            <w:r w:rsidR="00E80A80" w:rsidRPr="00E80A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-0.25</w:t>
            </w:r>
          </w:p>
          <w:p w14:paraId="3D8C28E8" w14:textId="58F2686A" w:rsidR="00822499" w:rsidRPr="00822499" w:rsidRDefault="00822499" w:rsidP="0086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Thiếu 1 năm </w:t>
            </w:r>
            <w:r w:rsidR="00E80A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đến 2 năm </w:t>
            </w:r>
            <w:r w:rsidR="00E80A80" w:rsidRPr="00E80A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-0.25</w:t>
            </w:r>
          </w:p>
          <w:p w14:paraId="450A0F58" w14:textId="2BC8F404" w:rsidR="00822499" w:rsidRDefault="00822499" w:rsidP="0086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22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Chia sai </w:t>
            </w:r>
            <w:r w:rsidR="00E80A80">
              <w:rPr>
                <w:rFonts w:ascii="Times New Roman" w:eastAsia="Times New Roman" w:hAnsi="Times New Roman" w:cs="Times New Roman"/>
                <w:sz w:val="26"/>
                <w:szCs w:val="26"/>
              </w:rPr>
              <w:t>khoảng cách</w:t>
            </w:r>
            <w:r w:rsidRPr="00822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năm </w:t>
            </w:r>
            <w:r w:rsidR="00E80A80" w:rsidRPr="00E80A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-0.25</w:t>
            </w:r>
          </w:p>
          <w:p w14:paraId="3629733B" w14:textId="5EA66F8C" w:rsidR="00E80A80" w:rsidRDefault="00E80A80" w:rsidP="0086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Vẽ không dùng thước </w:t>
            </w:r>
            <w:r w:rsidRPr="00E80A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-0.25</w:t>
            </w:r>
          </w:p>
          <w:p w14:paraId="36473488" w14:textId="3342CB27" w:rsidR="00E80A80" w:rsidRDefault="00E80A80" w:rsidP="0086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br/>
              <w:t xml:space="preserve">+ Dơ, bôi xoá </w:t>
            </w:r>
            <w:r w:rsidRPr="00E80A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-0.25</w:t>
            </w:r>
          </w:p>
          <w:p w14:paraId="37B19825" w14:textId="3B498B77" w:rsidR="00E80A80" w:rsidRDefault="00E80A80" w:rsidP="0086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Độ rộng các cột không bằng nhau </w:t>
            </w:r>
            <w:r w:rsidRPr="00E80A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-0.25</w:t>
            </w:r>
          </w:p>
          <w:p w14:paraId="1FC8480A" w14:textId="77777777" w:rsidR="004107DF" w:rsidRDefault="004107DF" w:rsidP="004107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Không ghi số năm dưới cột </w:t>
            </w:r>
            <w:r w:rsidRPr="004107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-0.25</w:t>
            </w:r>
          </w:p>
          <w:p w14:paraId="16397B91" w14:textId="77777777" w:rsidR="004107DF" w:rsidRPr="00822499" w:rsidRDefault="004107DF" w:rsidP="004107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Pr="00E80A8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 2 trực không đối xứng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-0.25</w:t>
            </w:r>
          </w:p>
          <w:p w14:paraId="2DFB6C40" w14:textId="77777777" w:rsidR="00822499" w:rsidRDefault="00822499" w:rsidP="0086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2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Chia sai tỉ tệ 2 trục đứng </w:t>
            </w:r>
            <w:r w:rsidRPr="008224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0đ</w:t>
            </w:r>
          </w:p>
          <w:p w14:paraId="21749F74" w14:textId="31A336EC" w:rsidR="00822499" w:rsidRDefault="00822499" w:rsidP="0086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Chia sai tỉ lệ trục </w:t>
            </w:r>
            <w:r w:rsidR="004107DF">
              <w:rPr>
                <w:rFonts w:ascii="Times New Roman" w:eastAsia="Times New Roman" w:hAnsi="Times New Roman" w:cs="Times New Roman"/>
                <w:sz w:val="26"/>
                <w:szCs w:val="26"/>
              </w:rPr>
              <w:t>ngang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224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-0.5</w:t>
            </w:r>
          </w:p>
          <w:p w14:paraId="655B7F81" w14:textId="20274E6B" w:rsidR="004107DF" w:rsidRDefault="004107DF" w:rsidP="0086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07D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+ Vẽ đúng đảo thứ tự của 2 trực đứng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-0.25</w:t>
            </w:r>
          </w:p>
          <w:p w14:paraId="1215F491" w14:textId="77777777" w:rsidR="00822499" w:rsidRDefault="00822499" w:rsidP="00864AC7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xét</w:t>
            </w:r>
          </w:p>
          <w:p w14:paraId="6F5426D4" w14:textId="77777777" w:rsidR="00822499" w:rsidRDefault="00822499" w:rsidP="0086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64AC7">
              <w:rPr>
                <w:rFonts w:ascii="Times New Roman" w:eastAsia="Times New Roman" w:hAnsi="Times New Roman" w:cs="Times New Roman"/>
                <w:sz w:val="26"/>
                <w:szCs w:val="26"/>
              </w:rPr>
              <w:t>Sản lượng dầu mỏ thế giới từ 1990 đến 2020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ngày càng tăng. Dẫn chứng</w:t>
            </w:r>
          </w:p>
          <w:p w14:paraId="0A629026" w14:textId="2D13DEE1" w:rsidR="00822499" w:rsidRDefault="00822499" w:rsidP="0086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64A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Sản lượng </w:t>
            </w:r>
            <w:r w:rsidR="004107DF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r w:rsidR="00864A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thế giới từ 1990 đến 2020 ngày càng tăng. Dẫn chứng</w:t>
            </w:r>
          </w:p>
          <w:p w14:paraId="274AB76E" w14:textId="6402D978" w:rsidR="00822499" w:rsidRDefault="004107DF" w:rsidP="0086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 w:rsidR="00822499" w:rsidRPr="008224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Nhận xét không dẫn chứng số liệu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hoặc thiếu dẫn chứng hoặc thiếu đơn vị cả dầu và điện</w:t>
            </w:r>
            <w:r w:rsidR="00822499" w:rsidRPr="008224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thì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0đ</w:t>
            </w:r>
          </w:p>
          <w:p w14:paraId="0240C279" w14:textId="13C72ED0" w:rsidR="004107DF" w:rsidRPr="00822499" w:rsidRDefault="004107DF" w:rsidP="0086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- Trường hợp cả 2 nhận xét có nêu được tăng nhưng không nêu được dẫn chứng thì được 0.25 </w:t>
            </w:r>
          </w:p>
        </w:tc>
        <w:tc>
          <w:tcPr>
            <w:tcW w:w="1715" w:type="dxa"/>
          </w:tcPr>
          <w:p w14:paraId="09714612" w14:textId="77777777" w:rsidR="00822499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99D72A" w14:textId="77777777" w:rsidR="00822499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</w:p>
          <w:p w14:paraId="7DE040AF" w14:textId="77777777" w:rsidR="00822499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1E73B6" w14:textId="77777777" w:rsidR="00822499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49C396" w14:textId="77777777" w:rsidR="00822499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E153B8" w14:textId="77777777" w:rsidR="00822499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5587FE" w14:textId="77777777" w:rsidR="00822499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4F066B" w14:textId="77777777" w:rsidR="00822499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B62D55" w14:textId="77777777" w:rsidR="00822499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F5F675" w14:textId="77777777" w:rsidR="00822499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FCEBE0" w14:textId="77777777" w:rsidR="00822499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F1D682" w14:textId="77777777" w:rsidR="00822499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196839" w14:textId="77777777" w:rsidR="00822499" w:rsidRDefault="00822499" w:rsidP="004107DF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D109B7" w14:textId="77777777" w:rsidR="004107DF" w:rsidRDefault="004107DF" w:rsidP="004107DF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E753E3" w14:textId="77777777" w:rsidR="004107DF" w:rsidRDefault="004107DF" w:rsidP="004107DF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6EA9E9" w14:textId="77777777" w:rsidR="004107DF" w:rsidRDefault="004107DF" w:rsidP="004107DF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FBBDF1" w14:textId="77777777" w:rsidR="004107DF" w:rsidRDefault="004107DF" w:rsidP="004107DF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E5CED9" w14:textId="77777777" w:rsidR="004107DF" w:rsidRDefault="004107DF" w:rsidP="004107DF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ACEA0D" w14:textId="77777777" w:rsidR="004107DF" w:rsidRDefault="004107DF" w:rsidP="004107DF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057F58" w14:textId="77777777" w:rsidR="004107DF" w:rsidRDefault="004107DF" w:rsidP="004107DF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4AA44A" w14:textId="77777777" w:rsidR="004107DF" w:rsidRDefault="004107DF" w:rsidP="004107DF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0.25</w:t>
            </w:r>
          </w:p>
          <w:p w14:paraId="361987EE" w14:textId="7424ECFB" w:rsidR="004107DF" w:rsidRPr="00BB5389" w:rsidRDefault="004107DF" w:rsidP="004107DF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BB5389" w:rsidRPr="00BB5389" w14:paraId="74B7844E" w14:textId="77777777" w:rsidTr="00140207">
        <w:tc>
          <w:tcPr>
            <w:tcW w:w="9201" w:type="dxa"/>
          </w:tcPr>
          <w:p w14:paraId="38996A94" w14:textId="77777777" w:rsidR="00BB5389" w:rsidRPr="00822499" w:rsidRDefault="00B7748B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24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Câu 2. </w:t>
            </w:r>
            <w:r w:rsidR="00864AC7" w:rsidRPr="00CA4B7F">
              <w:rPr>
                <w:rFonts w:ascii="Times New Roman" w:hAnsi="Times New Roman" w:cs="Times New Roman"/>
                <w:bCs/>
                <w:sz w:val="26"/>
                <w:szCs w:val="26"/>
              </w:rPr>
              <w:t>Phân tích vai trò và đặc điểm của ngành dịch vụ đến nền kinh tế thế giới</w:t>
            </w:r>
          </w:p>
        </w:tc>
        <w:tc>
          <w:tcPr>
            <w:tcW w:w="1715" w:type="dxa"/>
            <w:vAlign w:val="center"/>
          </w:tcPr>
          <w:p w14:paraId="709A90F2" w14:textId="77777777" w:rsidR="00BB5389" w:rsidRPr="00BB5389" w:rsidRDefault="00FF7C94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</w:t>
            </w:r>
          </w:p>
        </w:tc>
      </w:tr>
      <w:tr w:rsidR="00BB5389" w:rsidRPr="00BB5389" w14:paraId="0C8594DD" w14:textId="77777777" w:rsidTr="00140207">
        <w:tc>
          <w:tcPr>
            <w:tcW w:w="9201" w:type="dxa"/>
          </w:tcPr>
          <w:p w14:paraId="3F5B8FDC" w14:textId="77777777" w:rsidR="00864AC7" w:rsidRPr="00864AC7" w:rsidRDefault="00864AC7" w:rsidP="00864AC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64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I. VAI TRÒ </w:t>
            </w:r>
          </w:p>
          <w:p w14:paraId="36AAB793" w14:textId="7E1E051F" w:rsidR="00864AC7" w:rsidRPr="00864AC7" w:rsidRDefault="00864AC7" w:rsidP="00864AC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4AC7">
              <w:rPr>
                <w:rFonts w:ascii="Times New Roman" w:eastAsia="Times New Roman" w:hAnsi="Times New Roman" w:cs="Times New Roman"/>
                <w:sz w:val="26"/>
                <w:szCs w:val="26"/>
              </w:rPr>
              <w:t>- Trong nền kinh tế hiện đại, đóng góp 60-70% GDP và trên 50% lao động đang làm việc của thế giới.</w:t>
            </w:r>
          </w:p>
          <w:p w14:paraId="4E515546" w14:textId="77777777" w:rsidR="00864AC7" w:rsidRPr="00864AC7" w:rsidRDefault="00864AC7" w:rsidP="00864AC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4AC7">
              <w:rPr>
                <w:rFonts w:ascii="Times New Roman" w:eastAsia="Times New Roman" w:hAnsi="Times New Roman" w:cs="Times New Roman"/>
                <w:sz w:val="26"/>
                <w:szCs w:val="26"/>
              </w:rPr>
              <w:t>- Thúc đẩy các hoạt động kinh tế, góp phần nâng cao chất lượng cuộc sống dân cư và bảo vệ môi trường.</w:t>
            </w:r>
          </w:p>
          <w:p w14:paraId="2141343A" w14:textId="674A6C67" w:rsidR="00864AC7" w:rsidRPr="00864AC7" w:rsidRDefault="004107DF" w:rsidP="00864AC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864AC7" w:rsidRPr="00864A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Phát triển nguồn nhân lực và phát triển con người, giải quyết tốt các vấn đề xã hội.</w:t>
            </w:r>
          </w:p>
          <w:p w14:paraId="5D7D47B8" w14:textId="47581B66" w:rsidR="00864AC7" w:rsidRPr="00864AC7" w:rsidRDefault="004107DF" w:rsidP="00864AC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864AC7" w:rsidRPr="00864A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Góp phần khai thác và sử dụng có hiệu quả tài nguyên thiên nhiên, bảo vệ môi trường.</w:t>
            </w:r>
          </w:p>
          <w:p w14:paraId="2A3555F5" w14:textId="5481A787" w:rsidR="00864AC7" w:rsidRPr="00864AC7" w:rsidRDefault="004107DF" w:rsidP="00864AC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864AC7" w:rsidRPr="00864A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Phát triển công nghiệp, nông nghiệp và thực hiện công nghiệp hoá, hiện đại hoá.</w:t>
            </w:r>
          </w:p>
          <w:p w14:paraId="5B2F51FF" w14:textId="0DF987F8" w:rsidR="00864AC7" w:rsidRPr="00864AC7" w:rsidRDefault="004107DF" w:rsidP="00864AC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864AC7" w:rsidRPr="00864A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Thúc đẩy phân công lao động; toàn cầu hoá và hội nhập quốc tế.</w:t>
            </w:r>
          </w:p>
          <w:p w14:paraId="4169941B" w14:textId="77777777" w:rsidR="00864AC7" w:rsidRPr="00864AC7" w:rsidRDefault="00864AC7" w:rsidP="00864AC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64A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II. ĐẶC ĐIỂM </w:t>
            </w:r>
          </w:p>
          <w:p w14:paraId="0A639BF0" w14:textId="77777777" w:rsidR="00864AC7" w:rsidRPr="00864AC7" w:rsidRDefault="00864AC7" w:rsidP="00864AC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5F1E02" wp14:editId="4D0EF3B0">
                      <wp:simplePos x="0" y="0"/>
                      <wp:positionH relativeFrom="column">
                        <wp:posOffset>5590540</wp:posOffset>
                      </wp:positionH>
                      <wp:positionV relativeFrom="paragraph">
                        <wp:posOffset>24765</wp:posOffset>
                      </wp:positionV>
                      <wp:extent cx="292100" cy="1111250"/>
                      <wp:effectExtent l="0" t="0" r="31750" b="12700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11112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F476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4" o:spid="_x0000_s1026" type="#_x0000_t88" style="position:absolute;margin-left:440.2pt;margin-top:1.95pt;width:23pt;height: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" adj="473" strokecolor="#5b9bd5" strokeweight=".5pt">
                      <v:stroke joinstyle="miter"/>
                    </v:shape>
                  </w:pict>
                </mc:Fallback>
              </mc:AlternateContent>
            </w:r>
            <w:r w:rsidRPr="00864AC7">
              <w:rPr>
                <w:rFonts w:ascii="Times New Roman" w:eastAsia="Times New Roman" w:hAnsi="Times New Roman" w:cs="Times New Roman"/>
                <w:sz w:val="26"/>
                <w:szCs w:val="26"/>
              </w:rPr>
              <w:t>- Sản phẩm của ngành dịch vụ không mang tính vật chất.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2A620EA5" w14:textId="77777777" w:rsidR="00864AC7" w:rsidRPr="00864AC7" w:rsidRDefault="00864AC7" w:rsidP="00864AC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4AC7">
              <w:rPr>
                <w:rFonts w:ascii="Times New Roman" w:eastAsia="Times New Roman" w:hAnsi="Times New Roman" w:cs="Times New Roman"/>
                <w:sz w:val="26"/>
                <w:szCs w:val="26"/>
              </w:rPr>
              <w:t>- Hoạt động dịch vụ có tính linh hoạt nhằm đáp ứng mọi nhu cầu của sản xuất và đời sống xã hội.</w:t>
            </w:r>
          </w:p>
          <w:p w14:paraId="0ED89C39" w14:textId="77777777" w:rsidR="00864AC7" w:rsidRDefault="00864AC7" w:rsidP="00864AC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4A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Hoạt động dịch vụ có tính hệ thống. </w:t>
            </w:r>
          </w:p>
          <w:p w14:paraId="26EDE6BD" w14:textId="77777777" w:rsidR="00864AC7" w:rsidRPr="00864AC7" w:rsidRDefault="00864AC7" w:rsidP="00864AC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4A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Không gian lãnh thổ của dịch vụ ngày càng mở rộng. </w:t>
            </w:r>
          </w:p>
          <w:p w14:paraId="0FB9A4B3" w14:textId="77777777" w:rsidR="00822499" w:rsidRPr="00822499" w:rsidRDefault="00822499" w:rsidP="00864AC7">
            <w:pPr>
              <w:spacing w:line="276" w:lineRule="auto"/>
              <w:ind w:firstLine="2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715" w:type="dxa"/>
          </w:tcPr>
          <w:p w14:paraId="5FF017CE" w14:textId="77777777" w:rsidR="00822499" w:rsidRDefault="00822499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CE1D32" w14:textId="77777777" w:rsidR="00864AC7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0.25</w:t>
            </w:r>
          </w:p>
          <w:p w14:paraId="3642B519" w14:textId="77777777" w:rsidR="00864AC7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2A40D2" w14:textId="77777777" w:rsidR="00864AC7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0.25</w:t>
            </w:r>
          </w:p>
          <w:p w14:paraId="48058FBB" w14:textId="77777777" w:rsidR="00864AC7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67D1CD" w14:textId="77777777" w:rsidR="007B0673" w:rsidRDefault="007B0673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A79348" wp14:editId="24CA2406">
                      <wp:simplePos x="0" y="0"/>
                      <wp:positionH relativeFrom="column">
                        <wp:posOffset>-150495</wp:posOffset>
                      </wp:positionH>
                      <wp:positionV relativeFrom="paragraph">
                        <wp:posOffset>126365</wp:posOffset>
                      </wp:positionV>
                      <wp:extent cx="292100" cy="806450"/>
                      <wp:effectExtent l="0" t="0" r="31750" b="1270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8064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600688" id="Right Brace 3" o:spid="_x0000_s1026" type="#_x0000_t88" style="position:absolute;margin-left:-11.85pt;margin-top:9.95pt;width:23pt;height: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" adj="652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61E86948" w14:textId="7A6EE3A4" w:rsidR="00864AC7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Đủ 4</w:t>
            </w:r>
            <w:r w:rsidR="004107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0.75</w:t>
            </w:r>
          </w:p>
          <w:p w14:paraId="2C1BD7C2" w14:textId="77777777" w:rsidR="00864AC7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3+ 0.5</w:t>
            </w:r>
          </w:p>
          <w:p w14:paraId="4330F6D5" w14:textId="77777777" w:rsidR="00864AC7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2+ 0.25</w:t>
            </w:r>
          </w:p>
          <w:p w14:paraId="487A1C8D" w14:textId="77777777" w:rsidR="00864AC7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A61887" w14:textId="77777777" w:rsidR="00864AC7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07BB92" w14:textId="77777777" w:rsidR="00864AC7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B3C9A6" w14:textId="0BA7DD8B" w:rsidR="00864AC7" w:rsidRDefault="004107DF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Đủ </w:t>
            </w:r>
            <w:r w:rsidR="00864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ý 0.75</w:t>
            </w:r>
          </w:p>
          <w:p w14:paraId="654BB7A6" w14:textId="77777777" w:rsidR="00864AC7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ý 0.5</w:t>
            </w:r>
          </w:p>
          <w:p w14:paraId="24D14D0C" w14:textId="77777777" w:rsidR="00864AC7" w:rsidRPr="00BB5389" w:rsidRDefault="00864AC7" w:rsidP="00864AC7"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ý 0.25</w:t>
            </w:r>
          </w:p>
        </w:tc>
      </w:tr>
    </w:tbl>
    <w:p w14:paraId="7BAC8B0B" w14:textId="77777777" w:rsidR="00140207" w:rsidRPr="00BB5389" w:rsidRDefault="00140207" w:rsidP="00864AC7">
      <w:pPr>
        <w:spacing w:line="276" w:lineRule="auto"/>
        <w:rPr>
          <w:sz w:val="24"/>
          <w:szCs w:val="24"/>
        </w:rPr>
      </w:pPr>
    </w:p>
    <w:sectPr w:rsidR="00140207" w:rsidRPr="00BB5389" w:rsidSect="00140207">
      <w:footerReference w:type="default" r:id="rId7"/>
      <w:pgSz w:w="11910" w:h="16834"/>
      <w:pgMar w:top="709" w:right="1134" w:bottom="709" w:left="1134" w:header="720" w:footer="1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A36C9" w14:textId="77777777" w:rsidR="00097BC4" w:rsidRDefault="00097BC4" w:rsidP="00793986">
      <w:pPr>
        <w:spacing w:after="0" w:line="240" w:lineRule="auto"/>
      </w:pPr>
      <w:r>
        <w:separator/>
      </w:r>
    </w:p>
  </w:endnote>
  <w:endnote w:type="continuationSeparator" w:id="0">
    <w:p w14:paraId="7FF1BDB6" w14:textId="77777777" w:rsidR="00097BC4" w:rsidRDefault="00097BC4" w:rsidP="0079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C678D" w14:textId="77777777" w:rsidR="00822499" w:rsidRDefault="0082249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B0673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7A9D91E4" w14:textId="77777777" w:rsidR="00793986" w:rsidRDefault="00793986" w:rsidP="003C0931">
    <w:pPr>
      <w:pStyle w:val="Footer"/>
      <w:tabs>
        <w:tab w:val="clear" w:pos="4680"/>
        <w:tab w:val="clear" w:pos="93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1E71D" w14:textId="77777777" w:rsidR="00097BC4" w:rsidRDefault="00097BC4" w:rsidP="00793986">
      <w:pPr>
        <w:spacing w:after="0" w:line="240" w:lineRule="auto"/>
      </w:pPr>
      <w:r>
        <w:separator/>
      </w:r>
    </w:p>
  </w:footnote>
  <w:footnote w:type="continuationSeparator" w:id="0">
    <w:p w14:paraId="557EEA39" w14:textId="77777777" w:rsidR="00097BC4" w:rsidRDefault="00097BC4" w:rsidP="0079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308"/>
    <w:multiLevelType w:val="hybridMultilevel"/>
    <w:tmpl w:val="1C541160"/>
    <w:lvl w:ilvl="0" w:tplc="93B2A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53BBD"/>
    <w:multiLevelType w:val="hybridMultilevel"/>
    <w:tmpl w:val="3DBE07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075CE"/>
    <w:multiLevelType w:val="hybridMultilevel"/>
    <w:tmpl w:val="DAF6A6E2"/>
    <w:lvl w:ilvl="0" w:tplc="251E3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A25C5"/>
    <w:multiLevelType w:val="hybridMultilevel"/>
    <w:tmpl w:val="67F81F32"/>
    <w:lvl w:ilvl="0" w:tplc="A8764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FC4580"/>
    <w:multiLevelType w:val="hybridMultilevel"/>
    <w:tmpl w:val="08389392"/>
    <w:lvl w:ilvl="0" w:tplc="A42E0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441678">
    <w:abstractNumId w:val="2"/>
  </w:num>
  <w:num w:numId="2" w16cid:durableId="2110932459">
    <w:abstractNumId w:val="1"/>
  </w:num>
  <w:num w:numId="3" w16cid:durableId="2094818360">
    <w:abstractNumId w:val="3"/>
  </w:num>
  <w:num w:numId="4" w16cid:durableId="425268536">
    <w:abstractNumId w:val="4"/>
  </w:num>
  <w:num w:numId="5" w16cid:durableId="213956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14"/>
    <w:rsid w:val="00053855"/>
    <w:rsid w:val="00054241"/>
    <w:rsid w:val="00054349"/>
    <w:rsid w:val="00097BC4"/>
    <w:rsid w:val="0013468E"/>
    <w:rsid w:val="00140207"/>
    <w:rsid w:val="002F003C"/>
    <w:rsid w:val="00373233"/>
    <w:rsid w:val="003C0931"/>
    <w:rsid w:val="004107DF"/>
    <w:rsid w:val="004729E4"/>
    <w:rsid w:val="004930A2"/>
    <w:rsid w:val="00663847"/>
    <w:rsid w:val="00670FA9"/>
    <w:rsid w:val="006E6F81"/>
    <w:rsid w:val="00793986"/>
    <w:rsid w:val="007B0673"/>
    <w:rsid w:val="007D3589"/>
    <w:rsid w:val="008042D9"/>
    <w:rsid w:val="00816BB8"/>
    <w:rsid w:val="00822499"/>
    <w:rsid w:val="00837DF5"/>
    <w:rsid w:val="00864AC7"/>
    <w:rsid w:val="008773F0"/>
    <w:rsid w:val="008800F8"/>
    <w:rsid w:val="009A7B2B"/>
    <w:rsid w:val="009C53C6"/>
    <w:rsid w:val="00A067C5"/>
    <w:rsid w:val="00A45006"/>
    <w:rsid w:val="00B7748B"/>
    <w:rsid w:val="00B90488"/>
    <w:rsid w:val="00BB5389"/>
    <w:rsid w:val="00C21A07"/>
    <w:rsid w:val="00D16B9B"/>
    <w:rsid w:val="00DD0914"/>
    <w:rsid w:val="00E80A80"/>
    <w:rsid w:val="00E952F6"/>
    <w:rsid w:val="00F25D94"/>
    <w:rsid w:val="00F66703"/>
    <w:rsid w:val="00FB681B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7A283"/>
  <w15:chartTrackingRefBased/>
  <w15:docId w15:val="{53C7ECBA-3084-4856-A10B-C9A4CA97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3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986"/>
  </w:style>
  <w:style w:type="paragraph" w:styleId="Footer">
    <w:name w:val="footer"/>
    <w:basedOn w:val="Normal"/>
    <w:link w:val="FooterChar"/>
    <w:uiPriority w:val="99"/>
    <w:unhideWhenUsed/>
    <w:rsid w:val="0079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18</cp:revision>
  <cp:lastPrinted>2024-12-26T17:22:00Z</cp:lastPrinted>
  <dcterms:created xsi:type="dcterms:W3CDTF">2024-10-13T12:23:00Z</dcterms:created>
  <dcterms:modified xsi:type="dcterms:W3CDTF">2025-05-04T11:30:00Z</dcterms:modified>
</cp:coreProperties>
</file>